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E33E9" w14:textId="4B051A4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  <w:lang w:val="et-EE"/>
        </w:rPr>
      </w:pPr>
      <w:r w:rsidRPr="00C36127">
        <w:rPr>
          <w:rFonts w:ascii="Times New Roman" w:eastAsia="Times New Roman" w:hAnsi="Times New Roman" w:cs="Times New Roman"/>
          <w:sz w:val="22"/>
          <w:szCs w:val="22"/>
          <w:lang w:val="et-EE"/>
        </w:rPr>
        <w:t>Majandus- ja Kommunikatsiooniministeerium</w:t>
      </w:r>
    </w:p>
    <w:p w14:paraId="1DCDED76" w14:textId="001B8F4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  <w:lang w:val="et-EE"/>
        </w:rPr>
      </w:pPr>
    </w:p>
    <w:p w14:paraId="3C544E3E" w14:textId="7777777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D8A1F21" w14:textId="7777777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  <w:r w:rsidRPr="00C36127">
        <w:rPr>
          <w:rFonts w:ascii="Times New Roman" w:eastAsia="Times New Roman" w:hAnsi="Times New Roman" w:cs="Times New Roman"/>
          <w:sz w:val="22"/>
          <w:szCs w:val="22"/>
          <w:lang w:val="et-EE"/>
        </w:rPr>
        <w:t> </w:t>
      </w:r>
    </w:p>
    <w:p w14:paraId="56D8F247" w14:textId="6294397F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  <w:r w:rsidRPr="00C36127">
        <w:rPr>
          <w:rFonts w:ascii="Times New Roman" w:eastAsia="Times New Roman" w:hAnsi="Times New Roman" w:cs="Times New Roman"/>
          <w:sz w:val="22"/>
          <w:szCs w:val="22"/>
          <w:lang w:val="et-EE"/>
        </w:rPr>
        <w:t>Hoonestusloa taotlemine                                               </w:t>
      </w:r>
      <w:r w:rsidR="003616CF">
        <w:rPr>
          <w:rFonts w:ascii="Times New Roman" w:eastAsia="Times New Roman" w:hAnsi="Times New Roman" w:cs="Times New Roman"/>
          <w:sz w:val="22"/>
          <w:szCs w:val="22"/>
          <w:lang w:val="et-EE"/>
        </w:rPr>
        <w:t>                              28.06</w:t>
      </w:r>
      <w:r w:rsidRPr="00C36127">
        <w:rPr>
          <w:rFonts w:ascii="Times New Roman" w:eastAsia="Times New Roman" w:hAnsi="Times New Roman" w:cs="Times New Roman"/>
          <w:sz w:val="22"/>
          <w:szCs w:val="22"/>
          <w:lang w:val="et-EE"/>
        </w:rPr>
        <w:t>.2021.a.</w:t>
      </w:r>
    </w:p>
    <w:p w14:paraId="5BD37DF6" w14:textId="7777777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  <w:r w:rsidRPr="00C36127">
        <w:rPr>
          <w:rFonts w:ascii="Times New Roman" w:eastAsia="Times New Roman" w:hAnsi="Times New Roman" w:cs="Times New Roman"/>
          <w:sz w:val="22"/>
          <w:szCs w:val="22"/>
          <w:lang w:val="et-EE"/>
        </w:rPr>
        <w:t> </w:t>
      </w:r>
    </w:p>
    <w:p w14:paraId="5B941CFC" w14:textId="094A63E4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  <w:lang w:val="et-EE"/>
        </w:rPr>
      </w:pPr>
      <w:r w:rsidRPr="00C36127">
        <w:rPr>
          <w:rFonts w:ascii="Times New Roman" w:eastAsia="Times New Roman" w:hAnsi="Times New Roman" w:cs="Times New Roman"/>
          <w:sz w:val="22"/>
          <w:szCs w:val="22"/>
          <w:lang w:val="et-EE"/>
        </w:rPr>
        <w:t> </w:t>
      </w:r>
    </w:p>
    <w:p w14:paraId="05E6C8A5" w14:textId="01AC18DE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  <w:lang w:val="et-EE"/>
        </w:rPr>
      </w:pPr>
    </w:p>
    <w:p w14:paraId="4242B598" w14:textId="7BBB89A7" w:rsidR="009300BA" w:rsidRPr="00C36127" w:rsidRDefault="00AE37F5" w:rsidP="009300B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Ala nr.2</w:t>
      </w:r>
    </w:p>
    <w:p w14:paraId="5C28C87C" w14:textId="066F43F0" w:rsidR="009300BA" w:rsidRDefault="009300BA" w:rsidP="009300BA">
      <w:pPr>
        <w:rPr>
          <w:rFonts w:ascii="Times New Roman" w:eastAsia="Times New Roman" w:hAnsi="Times New Roman" w:cs="Times New Roman"/>
          <w:sz w:val="22"/>
          <w:szCs w:val="22"/>
          <w:lang w:val="et-EE"/>
        </w:rPr>
      </w:pPr>
      <w:r w:rsidRPr="00C36127">
        <w:rPr>
          <w:rFonts w:ascii="Times New Roman" w:eastAsia="Times New Roman" w:hAnsi="Times New Roman" w:cs="Times New Roman"/>
          <w:sz w:val="22"/>
          <w:szCs w:val="22"/>
          <w:lang w:val="et-EE"/>
        </w:rPr>
        <w:t>Käesolevaga esitame meretuulikupragile hoonestusloa taotluse:</w:t>
      </w:r>
    </w:p>
    <w:p w14:paraId="758DF1A0" w14:textId="2D6166DF" w:rsidR="00E512A7" w:rsidRDefault="00E512A7" w:rsidP="009300BA">
      <w:pPr>
        <w:rPr>
          <w:rFonts w:ascii="Times New Roman" w:eastAsia="Times New Roman" w:hAnsi="Times New Roman" w:cs="Times New Roman"/>
          <w:sz w:val="22"/>
          <w:szCs w:val="22"/>
          <w:lang w:val="et-EE"/>
        </w:rPr>
      </w:pPr>
      <w:r>
        <w:rPr>
          <w:rFonts w:ascii="Times New Roman" w:eastAsia="Times New Roman" w:hAnsi="Times New Roman" w:cs="Times New Roman"/>
          <w:sz w:val="22"/>
          <w:szCs w:val="22"/>
          <w:lang w:val="et-EE"/>
        </w:rPr>
        <w:t>Tuulikupark planeeritakse vesinku tootmiseks, tootmis üksusena Jaagupis.</w:t>
      </w:r>
    </w:p>
    <w:p w14:paraId="0CB43DE0" w14:textId="7885A66E" w:rsidR="00E512A7" w:rsidRPr="00C36127" w:rsidRDefault="00E512A7" w:rsidP="009300B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et-EE"/>
        </w:rPr>
        <w:t>Vesiniku tootmist planeerime tuulikutes toodetud elektriga mis suunatakse meretrassi pidi Jaagupis asuvasse vesiniku tootmisüksusesse.</w:t>
      </w:r>
    </w:p>
    <w:p w14:paraId="23A02E31" w14:textId="7777777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Tuuliku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rootori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läbimõõt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250 m. </w:t>
      </w:r>
    </w:p>
    <w:p w14:paraId="5318CBEA" w14:textId="7777777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Generaatori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kõrgus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150 m. </w:t>
      </w:r>
    </w:p>
    <w:p w14:paraId="7953C019" w14:textId="35DBC4E5" w:rsidR="009300BA" w:rsidRPr="00C36127" w:rsidRDefault="00D92782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Veesügavus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20-</w:t>
      </w:r>
      <w:r w:rsidR="009300BA" w:rsidRPr="00C36127">
        <w:rPr>
          <w:rFonts w:ascii="Times New Roman" w:eastAsia="Times New Roman" w:hAnsi="Times New Roman" w:cs="Times New Roman"/>
          <w:sz w:val="22"/>
          <w:szCs w:val="22"/>
        </w:rPr>
        <w:t xml:space="preserve">30 m. </w:t>
      </w:r>
    </w:p>
    <w:p w14:paraId="1CFD7519" w14:textId="7777777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Toruvaia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läbimõõt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10-12 m</w:t>
      </w:r>
    </w:p>
    <w:p w14:paraId="4281F6DB" w14:textId="696CE914" w:rsidR="009300BA" w:rsidRPr="00C36127" w:rsidRDefault="00AE37F5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Pargi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võimsus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512A7">
        <w:rPr>
          <w:rFonts w:ascii="Times New Roman" w:eastAsia="Times New Roman" w:hAnsi="Times New Roman" w:cs="Times New Roman"/>
          <w:sz w:val="22"/>
          <w:szCs w:val="22"/>
        </w:rPr>
        <w:t>750</w:t>
      </w:r>
      <w:r w:rsidR="003616C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300BA" w:rsidRPr="00C36127">
        <w:rPr>
          <w:rFonts w:ascii="Times New Roman" w:eastAsia="Times New Roman" w:hAnsi="Times New Roman" w:cs="Times New Roman"/>
          <w:sz w:val="22"/>
          <w:szCs w:val="22"/>
        </w:rPr>
        <w:t>mw</w:t>
      </w:r>
      <w:bookmarkStart w:id="0" w:name="_GoBack"/>
      <w:bookmarkEnd w:id="0"/>
    </w:p>
    <w:p w14:paraId="0EE800EF" w14:textId="6A68592D" w:rsidR="009300BA" w:rsidRPr="00C36127" w:rsidRDefault="00AE37F5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Tuulikute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arv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50</w:t>
      </w:r>
    </w:p>
    <w:p w14:paraId="75788E56" w14:textId="0C6998B1" w:rsidR="009300BA" w:rsidRPr="00C36127" w:rsidRDefault="00AE37F5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Ehitusalune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pindala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5</w:t>
      </w:r>
      <w:r w:rsidR="003616CF">
        <w:rPr>
          <w:rFonts w:ascii="Times New Roman" w:eastAsia="Times New Roman" w:hAnsi="Times New Roman" w:cs="Times New Roman"/>
          <w:sz w:val="22"/>
          <w:szCs w:val="22"/>
        </w:rPr>
        <w:t>0</w:t>
      </w:r>
      <w:r w:rsidR="00D92782">
        <w:rPr>
          <w:rFonts w:ascii="Times New Roman" w:eastAsia="Times New Roman" w:hAnsi="Times New Roman" w:cs="Times New Roman"/>
          <w:sz w:val="22"/>
          <w:szCs w:val="22"/>
        </w:rPr>
        <w:t>00</w:t>
      </w:r>
      <w:r w:rsidR="009300BA" w:rsidRPr="00C36127">
        <w:rPr>
          <w:rFonts w:ascii="Times New Roman" w:eastAsia="Times New Roman" w:hAnsi="Times New Roman" w:cs="Times New Roman"/>
          <w:sz w:val="22"/>
          <w:szCs w:val="22"/>
        </w:rPr>
        <w:t>m2</w:t>
      </w:r>
    </w:p>
    <w:p w14:paraId="2CF97E51" w14:textId="44A3C9B6" w:rsidR="009300BA" w:rsidRPr="00C36127" w:rsidRDefault="00D92782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Pargi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pindala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50</w:t>
      </w:r>
      <w:r w:rsidR="009300BA" w:rsidRPr="00C36127">
        <w:rPr>
          <w:rFonts w:ascii="Times New Roman" w:eastAsia="Times New Roman" w:hAnsi="Times New Roman" w:cs="Times New Roman"/>
          <w:sz w:val="22"/>
          <w:szCs w:val="22"/>
        </w:rPr>
        <w:t xml:space="preserve"> km2</w:t>
      </w:r>
    </w:p>
    <w:p w14:paraId="7A6FB3AD" w14:textId="5CE81D90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proofErr w:type="gramStart"/>
      <w:r w:rsidRPr="00C36127">
        <w:rPr>
          <w:rFonts w:ascii="Times New Roman" w:eastAsia="Times New Roman" w:hAnsi="Times New Roman" w:cs="Times New Roman"/>
          <w:sz w:val="22"/>
          <w:szCs w:val="22"/>
        </w:rPr>
        <w:t>Koordinaadid:</w:t>
      </w:r>
      <w:r w:rsidR="008671F9">
        <w:rPr>
          <w:rFonts w:ascii="Times New Roman" w:eastAsia="Times New Roman" w:hAnsi="Times New Roman" w:cs="Times New Roman"/>
          <w:sz w:val="22"/>
          <w:szCs w:val="22"/>
        </w:rPr>
        <w:t>eraldi</w:t>
      </w:r>
      <w:proofErr w:type="spellEnd"/>
      <w:proofErr w:type="gramEnd"/>
      <w:r w:rsidR="008671F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8671F9">
        <w:rPr>
          <w:rFonts w:ascii="Times New Roman" w:eastAsia="Times New Roman" w:hAnsi="Times New Roman" w:cs="Times New Roman"/>
          <w:sz w:val="22"/>
          <w:szCs w:val="22"/>
        </w:rPr>
        <w:t>failina</w:t>
      </w:r>
      <w:proofErr w:type="spellEnd"/>
    </w:p>
    <w:p w14:paraId="39A96A3E" w14:textId="7777777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Hoonestusloa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kestvus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50 </w:t>
      </w: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aasta</w:t>
      </w:r>
      <w:proofErr w:type="spellEnd"/>
    </w:p>
    <w:p w14:paraId="6A069143" w14:textId="35F3F2A4" w:rsidR="003F28A3" w:rsidRDefault="003F28A3" w:rsidP="003F28A3">
      <w:pPr>
        <w:pStyle w:val="ListParagraph"/>
        <w:rPr>
          <w:rFonts w:ascii="Times New Roman" w:hAnsi="Times New Roman" w:cs="Times New Roman"/>
          <w:sz w:val="22"/>
          <w:szCs w:val="22"/>
          <w:lang w:val="et-EE"/>
        </w:rPr>
      </w:pPr>
    </w:p>
    <w:p w14:paraId="6AB0419D" w14:textId="06D2122F" w:rsidR="00D92782" w:rsidRDefault="00D92782" w:rsidP="003F28A3">
      <w:pPr>
        <w:pStyle w:val="ListParagraph"/>
        <w:rPr>
          <w:rFonts w:ascii="Times New Roman" w:hAnsi="Times New Roman" w:cs="Times New Roman"/>
          <w:sz w:val="22"/>
          <w:szCs w:val="22"/>
          <w:lang w:val="et-EE"/>
        </w:rPr>
      </w:pPr>
    </w:p>
    <w:p w14:paraId="44104900" w14:textId="131E32CB" w:rsidR="00D92782" w:rsidRPr="00D92782" w:rsidRDefault="00D92782" w:rsidP="00D92782">
      <w:pPr>
        <w:rPr>
          <w:rFonts w:ascii="Times New Roman" w:hAnsi="Times New Roman" w:cs="Times New Roman"/>
          <w:sz w:val="22"/>
          <w:szCs w:val="22"/>
          <w:lang w:val="et-EE"/>
        </w:rPr>
      </w:pPr>
    </w:p>
    <w:p w14:paraId="015FAFD9" w14:textId="4EE9C58A" w:rsidR="005C6568" w:rsidRPr="00C36127" w:rsidRDefault="005C6568" w:rsidP="005C6568">
      <w:pPr>
        <w:rPr>
          <w:rFonts w:ascii="Times New Roman" w:hAnsi="Times New Roman" w:cs="Times New Roman"/>
          <w:sz w:val="22"/>
          <w:szCs w:val="22"/>
          <w:lang w:val="et-EE"/>
        </w:rPr>
      </w:pPr>
    </w:p>
    <w:p w14:paraId="794C1154" w14:textId="7641B2C8" w:rsidR="005C6568" w:rsidRPr="00C36127" w:rsidRDefault="005C6568" w:rsidP="005C6568">
      <w:pPr>
        <w:rPr>
          <w:rFonts w:ascii="Times New Roman" w:hAnsi="Times New Roman" w:cs="Times New Roman"/>
          <w:sz w:val="22"/>
          <w:szCs w:val="22"/>
          <w:lang w:val="et-EE"/>
        </w:rPr>
      </w:pPr>
    </w:p>
    <w:p w14:paraId="517498D1" w14:textId="2232DBD9" w:rsidR="005C6568" w:rsidRPr="00C36127" w:rsidRDefault="00F13E5B" w:rsidP="005C6568">
      <w:pPr>
        <w:rPr>
          <w:rFonts w:ascii="Times New Roman" w:hAnsi="Times New Roman" w:cs="Times New Roman"/>
          <w:sz w:val="22"/>
          <w:szCs w:val="22"/>
          <w:lang w:val="et-EE"/>
        </w:rPr>
      </w:pPr>
      <w:r w:rsidRPr="00C36127">
        <w:rPr>
          <w:rFonts w:ascii="Times New Roman" w:hAnsi="Times New Roman" w:cs="Times New Roman"/>
          <w:sz w:val="22"/>
          <w:szCs w:val="22"/>
          <w:lang w:val="et-EE"/>
        </w:rPr>
        <w:t>Tarmo Pajuri</w:t>
      </w:r>
      <w:r w:rsidR="005C6568" w:rsidRPr="00C36127">
        <w:rPr>
          <w:rFonts w:ascii="Times New Roman" w:hAnsi="Times New Roman" w:cs="Times New Roman"/>
          <w:sz w:val="22"/>
          <w:szCs w:val="22"/>
          <w:lang w:val="et-EE"/>
        </w:rPr>
        <w:tab/>
      </w:r>
      <w:r w:rsidR="005C6568" w:rsidRPr="00C36127">
        <w:rPr>
          <w:rFonts w:ascii="Times New Roman" w:hAnsi="Times New Roman" w:cs="Times New Roman"/>
          <w:sz w:val="22"/>
          <w:szCs w:val="22"/>
          <w:lang w:val="et-EE"/>
        </w:rPr>
        <w:tab/>
      </w:r>
      <w:r w:rsidR="005C6568" w:rsidRPr="00C36127">
        <w:rPr>
          <w:rFonts w:ascii="Times New Roman" w:hAnsi="Times New Roman" w:cs="Times New Roman"/>
          <w:sz w:val="22"/>
          <w:szCs w:val="22"/>
          <w:lang w:val="et-EE"/>
        </w:rPr>
        <w:tab/>
      </w:r>
      <w:r w:rsidR="005C6568" w:rsidRPr="00C36127">
        <w:rPr>
          <w:rFonts w:ascii="Times New Roman" w:hAnsi="Times New Roman" w:cs="Times New Roman"/>
          <w:sz w:val="22"/>
          <w:szCs w:val="22"/>
          <w:lang w:val="et-EE"/>
        </w:rPr>
        <w:tab/>
      </w:r>
      <w:r w:rsidR="005C6568" w:rsidRPr="00C36127">
        <w:rPr>
          <w:rFonts w:ascii="Times New Roman" w:hAnsi="Times New Roman" w:cs="Times New Roman"/>
          <w:sz w:val="22"/>
          <w:szCs w:val="22"/>
          <w:lang w:val="et-EE"/>
        </w:rPr>
        <w:tab/>
      </w:r>
    </w:p>
    <w:p w14:paraId="122CBF06" w14:textId="7EB7E73A" w:rsidR="009300BA" w:rsidRPr="00C36127" w:rsidRDefault="00312F5E" w:rsidP="005C6568">
      <w:pPr>
        <w:rPr>
          <w:rFonts w:ascii="Times New Roman" w:hAnsi="Times New Roman" w:cs="Times New Roman"/>
          <w:sz w:val="22"/>
          <w:szCs w:val="22"/>
          <w:lang w:val="et-EE"/>
        </w:rPr>
      </w:pPr>
      <w:r w:rsidRPr="00C36127">
        <w:rPr>
          <w:rFonts w:ascii="Times New Roman" w:hAnsi="Times New Roman" w:cs="Times New Roman"/>
          <w:sz w:val="22"/>
          <w:szCs w:val="22"/>
          <w:lang w:val="et-EE"/>
        </w:rPr>
        <w:t>Ohaka Energia</w:t>
      </w:r>
      <w:r w:rsidR="0071582E" w:rsidRPr="00C36127">
        <w:rPr>
          <w:rFonts w:ascii="Times New Roman" w:hAnsi="Times New Roman" w:cs="Times New Roman"/>
          <w:sz w:val="22"/>
          <w:szCs w:val="22"/>
          <w:lang w:val="et-EE"/>
        </w:rPr>
        <w:t xml:space="preserve"> OÜ</w:t>
      </w:r>
    </w:p>
    <w:p w14:paraId="6466DDD3" w14:textId="04478906" w:rsidR="005C6568" w:rsidRDefault="005C6568" w:rsidP="005C6568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5B525169" w14:textId="000A20E2" w:rsidR="005C6568" w:rsidRDefault="005C6568" w:rsidP="005C6568">
      <w:pPr>
        <w:rPr>
          <w:lang w:val="et-EE"/>
        </w:rPr>
      </w:pPr>
    </w:p>
    <w:p w14:paraId="1E84013E" w14:textId="151A0D34" w:rsidR="005C6568" w:rsidRPr="005C6568" w:rsidRDefault="005C6568">
      <w:pPr>
        <w:rPr>
          <w:lang w:val="et-EE"/>
        </w:rPr>
      </w:pPr>
    </w:p>
    <w:sectPr w:rsidR="005C6568" w:rsidRPr="005C6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7FAD"/>
    <w:multiLevelType w:val="hybridMultilevel"/>
    <w:tmpl w:val="EC0E7032"/>
    <w:lvl w:ilvl="0" w:tplc="7F24ED7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68"/>
    <w:rsid w:val="00312F5E"/>
    <w:rsid w:val="0031482F"/>
    <w:rsid w:val="003616CF"/>
    <w:rsid w:val="003F28A3"/>
    <w:rsid w:val="00596AE2"/>
    <w:rsid w:val="005A0F24"/>
    <w:rsid w:val="005C6568"/>
    <w:rsid w:val="0071582E"/>
    <w:rsid w:val="008671F9"/>
    <w:rsid w:val="009300BA"/>
    <w:rsid w:val="009C035B"/>
    <w:rsid w:val="00AE37F5"/>
    <w:rsid w:val="00BE7037"/>
    <w:rsid w:val="00C36127"/>
    <w:rsid w:val="00C41E4A"/>
    <w:rsid w:val="00C57A78"/>
    <w:rsid w:val="00D56840"/>
    <w:rsid w:val="00D92782"/>
    <w:rsid w:val="00E512A7"/>
    <w:rsid w:val="00E93DDF"/>
    <w:rsid w:val="00F1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1E28"/>
  <w15:chartTrackingRefBased/>
  <w15:docId w15:val="{EC9EB908-C783-C244-A069-CDC6E6F2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8A3"/>
    <w:pPr>
      <w:ind w:left="720"/>
      <w:contextualSpacing/>
    </w:pPr>
  </w:style>
  <w:style w:type="character" w:customStyle="1" w:styleId="tyhik">
    <w:name w:val="tyhik"/>
    <w:basedOn w:val="DefaultParagraphFont"/>
    <w:rsid w:val="00F1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5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475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6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444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8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18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0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43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28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27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47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08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27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05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75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63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8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973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7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6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42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8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44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8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032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92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2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17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40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61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3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77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3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52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06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84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25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95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 Hõbeoja</dc:creator>
  <cp:keywords/>
  <dc:description/>
  <cp:lastModifiedBy>Tarmo Pajuri</cp:lastModifiedBy>
  <cp:revision>3</cp:revision>
  <dcterms:created xsi:type="dcterms:W3CDTF">2021-06-27T01:43:00Z</dcterms:created>
  <dcterms:modified xsi:type="dcterms:W3CDTF">2021-07-15T21:34:00Z</dcterms:modified>
</cp:coreProperties>
</file>